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B66" w:rsidRPr="00793165" w:rsidRDefault="002A6B66" w:rsidP="009B09F2">
      <w:pPr>
        <w:ind w:right="141"/>
        <w:jc w:val="center"/>
        <w:rPr>
          <w:rFonts w:ascii="Cambria" w:hAnsi="Cambria"/>
          <w:b/>
          <w:sz w:val="24"/>
          <w:szCs w:val="24"/>
          <w:lang w:eastAsia="cs-CZ"/>
        </w:rPr>
      </w:pPr>
      <w:r w:rsidRPr="00793165">
        <w:rPr>
          <w:rFonts w:ascii="Cambria" w:hAnsi="Cambria"/>
          <w:b/>
          <w:sz w:val="24"/>
          <w:szCs w:val="24"/>
          <w:lang w:eastAsia="cs-CZ"/>
        </w:rPr>
        <w:t>Dotazník k akutnímu stavu (HOMEOPATIE)</w:t>
      </w:r>
    </w:p>
    <w:p w:rsidR="0061271D" w:rsidRPr="00793165" w:rsidRDefault="0061271D" w:rsidP="009B09F2">
      <w:pPr>
        <w:pStyle w:val="Nadpis3"/>
        <w:shd w:val="clear" w:color="auto" w:fill="FFFFFF"/>
        <w:spacing w:before="0" w:beforeAutospacing="0" w:after="0" w:afterAutospacing="0"/>
        <w:ind w:right="141"/>
        <w:jc w:val="center"/>
        <w:rPr>
          <w:rFonts w:ascii="Cambria" w:hAnsi="Cambria"/>
          <w:bCs w:val="0"/>
          <w:sz w:val="24"/>
          <w:szCs w:val="24"/>
        </w:rPr>
      </w:pPr>
      <w:r w:rsidRPr="00793165">
        <w:rPr>
          <w:rStyle w:val="Siln"/>
          <w:rFonts w:ascii="Cambria" w:hAnsi="Cambria"/>
          <w:bCs/>
          <w:sz w:val="24"/>
          <w:szCs w:val="24"/>
        </w:rPr>
        <w:t>(Dotazník si stáhněte na disk a doplňte odpovědi. Vyplněný dotazník přiložte jako soubor do e-mailu.)</w:t>
      </w:r>
    </w:p>
    <w:p w:rsidR="0061271D" w:rsidRPr="00793165" w:rsidRDefault="0061271D" w:rsidP="009B09F2">
      <w:pPr>
        <w:ind w:right="141"/>
        <w:jc w:val="center"/>
        <w:rPr>
          <w:rFonts w:ascii="Cambria" w:hAnsi="Cambria"/>
          <w:b/>
          <w:color w:val="898467"/>
          <w:sz w:val="24"/>
          <w:szCs w:val="24"/>
          <w:lang w:eastAsia="cs-CZ"/>
        </w:rPr>
      </w:pPr>
    </w:p>
    <w:p w:rsidR="002A6B66" w:rsidRPr="00793165" w:rsidRDefault="002A6B66" w:rsidP="009B09F2">
      <w:pPr>
        <w:ind w:right="141"/>
        <w:jc w:val="both"/>
        <w:rPr>
          <w:rFonts w:ascii="Cambria" w:hAnsi="Cambria"/>
          <w:sz w:val="24"/>
          <w:szCs w:val="24"/>
          <w:lang w:eastAsia="cs-CZ"/>
        </w:rPr>
      </w:pPr>
      <w:r w:rsidRPr="00793165">
        <w:rPr>
          <w:rFonts w:ascii="Cambria" w:hAnsi="Cambria"/>
          <w:sz w:val="24"/>
          <w:szCs w:val="24"/>
          <w:lang w:eastAsia="cs-CZ"/>
        </w:rPr>
        <w:t>Čím pečlivěji a věrněji bude dotazník vypln</w:t>
      </w:r>
      <w:r w:rsidR="00AE1B65" w:rsidRPr="00793165">
        <w:rPr>
          <w:rFonts w:ascii="Cambria" w:hAnsi="Cambria"/>
          <w:sz w:val="24"/>
          <w:szCs w:val="24"/>
          <w:lang w:eastAsia="cs-CZ"/>
        </w:rPr>
        <w:t xml:space="preserve">ěn, tím přesněji je možné určit </w:t>
      </w:r>
      <w:r w:rsidRPr="00793165">
        <w:rPr>
          <w:rFonts w:ascii="Cambria" w:hAnsi="Cambria"/>
          <w:sz w:val="24"/>
          <w:szCs w:val="24"/>
          <w:lang w:eastAsia="cs-CZ"/>
        </w:rPr>
        <w:t>homeopatický lék. Otázky, které se netýkají konkrétní nemoci, přeskočte. Děkuji.</w:t>
      </w:r>
    </w:p>
    <w:p w:rsidR="002A6B66" w:rsidRPr="00793165" w:rsidRDefault="002A6B66" w:rsidP="009B09F2">
      <w:pPr>
        <w:ind w:right="141"/>
        <w:jc w:val="both"/>
        <w:rPr>
          <w:rFonts w:ascii="Cambria" w:hAnsi="Cambria"/>
          <w:sz w:val="24"/>
          <w:szCs w:val="24"/>
          <w:lang w:eastAsia="cs-CZ"/>
        </w:rPr>
      </w:pPr>
      <w:r w:rsidRPr="00793165">
        <w:rPr>
          <w:rFonts w:ascii="Cambria" w:hAnsi="Cambria"/>
          <w:sz w:val="24"/>
          <w:szCs w:val="24"/>
          <w:lang w:eastAsia="cs-CZ"/>
        </w:rPr>
        <w:t>-------------------------------------------------------------</w:t>
      </w:r>
      <w:r w:rsidR="00793165">
        <w:rPr>
          <w:rFonts w:ascii="Cambria" w:hAnsi="Cambria"/>
          <w:sz w:val="24"/>
          <w:szCs w:val="24"/>
          <w:lang w:eastAsia="cs-CZ"/>
        </w:rPr>
        <w:t>----------------------------</w:t>
      </w:r>
      <w:r w:rsidRPr="00793165">
        <w:rPr>
          <w:rFonts w:ascii="Cambria" w:hAnsi="Cambria"/>
          <w:sz w:val="24"/>
          <w:szCs w:val="24"/>
          <w:lang w:eastAsia="cs-CZ"/>
        </w:rPr>
        <w:t>-----------</w:t>
      </w:r>
      <w:r w:rsidR="009B09F2" w:rsidRPr="00793165">
        <w:rPr>
          <w:rFonts w:ascii="Cambria" w:hAnsi="Cambria"/>
          <w:sz w:val="24"/>
          <w:szCs w:val="24"/>
          <w:lang w:eastAsia="cs-CZ"/>
        </w:rPr>
        <w:t>------------</w:t>
      </w:r>
    </w:p>
    <w:p w:rsidR="002A6B66" w:rsidRDefault="002A6B66" w:rsidP="009B09F2">
      <w:pPr>
        <w:ind w:right="141"/>
        <w:jc w:val="both"/>
        <w:rPr>
          <w:rFonts w:ascii="Cambria" w:hAnsi="Cambria"/>
          <w:b/>
          <w:sz w:val="24"/>
          <w:szCs w:val="24"/>
          <w:lang w:eastAsia="cs-CZ"/>
        </w:rPr>
      </w:pPr>
      <w:r w:rsidRPr="00793165">
        <w:rPr>
          <w:rFonts w:ascii="Cambria" w:hAnsi="Cambria"/>
          <w:b/>
          <w:sz w:val="24"/>
          <w:szCs w:val="24"/>
          <w:lang w:eastAsia="cs-CZ"/>
        </w:rPr>
        <w:t>Klient: Jméno, příjmení, datum narození:</w:t>
      </w:r>
    </w:p>
    <w:p w:rsidR="00793165" w:rsidRPr="00793165" w:rsidRDefault="00793165" w:rsidP="009B09F2">
      <w:pPr>
        <w:ind w:right="141"/>
        <w:jc w:val="both"/>
        <w:rPr>
          <w:rFonts w:ascii="Cambria" w:hAnsi="Cambria"/>
          <w:b/>
          <w:sz w:val="24"/>
          <w:szCs w:val="24"/>
          <w:lang w:eastAsia="cs-CZ"/>
        </w:rPr>
      </w:pPr>
    </w:p>
    <w:p w:rsidR="002A6B66" w:rsidRPr="00793165" w:rsidRDefault="002A6B66" w:rsidP="009B09F2">
      <w:pPr>
        <w:ind w:right="141"/>
        <w:jc w:val="both"/>
        <w:rPr>
          <w:rFonts w:ascii="Cambria" w:hAnsi="Cambria"/>
          <w:sz w:val="24"/>
          <w:szCs w:val="24"/>
          <w:lang w:eastAsia="cs-CZ"/>
        </w:rPr>
      </w:pPr>
      <w:r w:rsidRPr="00793165">
        <w:rPr>
          <w:rFonts w:ascii="Cambria" w:hAnsi="Cambria"/>
          <w:sz w:val="24"/>
          <w:szCs w:val="24"/>
          <w:lang w:eastAsia="cs-CZ"/>
        </w:rPr>
        <w:t>--------</w:t>
      </w:r>
      <w:r w:rsidR="00793165">
        <w:rPr>
          <w:rFonts w:ascii="Cambria" w:hAnsi="Cambria"/>
          <w:sz w:val="24"/>
          <w:szCs w:val="24"/>
          <w:lang w:eastAsia="cs-CZ"/>
        </w:rPr>
        <w:t>-</w:t>
      </w:r>
      <w:r w:rsidRPr="00793165">
        <w:rPr>
          <w:rFonts w:ascii="Cambria" w:hAnsi="Cambria"/>
          <w:sz w:val="24"/>
          <w:szCs w:val="24"/>
          <w:lang w:eastAsia="cs-CZ"/>
        </w:rPr>
        <w:t>----------------------------------------</w:t>
      </w:r>
      <w:r w:rsidR="00793165" w:rsidRPr="00793165">
        <w:rPr>
          <w:rFonts w:ascii="Cambria" w:hAnsi="Cambria"/>
          <w:sz w:val="24"/>
          <w:szCs w:val="24"/>
          <w:lang w:eastAsia="cs-CZ"/>
        </w:rPr>
        <w:t>-----------------------------</w:t>
      </w:r>
      <w:r w:rsidRPr="00793165">
        <w:rPr>
          <w:rFonts w:ascii="Cambria" w:hAnsi="Cambria"/>
          <w:sz w:val="24"/>
          <w:szCs w:val="24"/>
          <w:lang w:eastAsia="cs-CZ"/>
        </w:rPr>
        <w:t>-------------------</w:t>
      </w:r>
      <w:r w:rsidR="009B09F2" w:rsidRPr="00793165">
        <w:rPr>
          <w:rFonts w:ascii="Cambria" w:hAnsi="Cambria"/>
          <w:sz w:val="24"/>
          <w:szCs w:val="24"/>
          <w:lang w:eastAsia="cs-CZ"/>
        </w:rPr>
        <w:t>---------------</w:t>
      </w:r>
    </w:p>
    <w:p w:rsidR="002A6B66" w:rsidRPr="00793165" w:rsidRDefault="002A6B66" w:rsidP="009B09F2">
      <w:pPr>
        <w:pStyle w:val="Odstavecseseznamem"/>
        <w:numPr>
          <w:ilvl w:val="0"/>
          <w:numId w:val="6"/>
        </w:numPr>
        <w:ind w:left="0" w:right="141" w:hanging="491"/>
        <w:jc w:val="both"/>
        <w:rPr>
          <w:rFonts w:ascii="Cambria" w:hAnsi="Cambria"/>
          <w:sz w:val="24"/>
          <w:szCs w:val="24"/>
          <w:lang w:eastAsia="cs-CZ"/>
        </w:rPr>
      </w:pPr>
      <w:r w:rsidRPr="00793165">
        <w:rPr>
          <w:rFonts w:ascii="Cambria" w:hAnsi="Cambria"/>
          <w:b/>
          <w:sz w:val="24"/>
          <w:szCs w:val="24"/>
          <w:lang w:eastAsia="cs-CZ"/>
        </w:rPr>
        <w:t>Symptomy psychiky</w:t>
      </w:r>
      <w:r w:rsidRPr="00793165">
        <w:rPr>
          <w:rFonts w:ascii="Cambria" w:hAnsi="Cambria"/>
          <w:sz w:val="24"/>
          <w:szCs w:val="24"/>
          <w:lang w:eastAsia="cs-CZ"/>
        </w:rPr>
        <w:t xml:space="preserve"> - nálada, emoce, touha nebo averze ke společnosti a fyzickému kontaktu, strach ze </w:t>
      </w:r>
      <w:proofErr w:type="gramStart"/>
      <w:r w:rsidRPr="00793165">
        <w:rPr>
          <w:rFonts w:ascii="Cambria" w:hAnsi="Cambria"/>
          <w:sz w:val="24"/>
          <w:szCs w:val="24"/>
          <w:lang w:eastAsia="cs-CZ"/>
        </w:rPr>
        <w:t>smrti...</w:t>
      </w:r>
      <w:proofErr w:type="gramEnd"/>
    </w:p>
    <w:p w:rsidR="002A6B66" w:rsidRPr="00793165" w:rsidRDefault="002A6B66" w:rsidP="009B09F2">
      <w:pPr>
        <w:pStyle w:val="Odstavecseseznamem"/>
        <w:numPr>
          <w:ilvl w:val="0"/>
          <w:numId w:val="6"/>
        </w:numPr>
        <w:ind w:left="0" w:right="141" w:hanging="491"/>
        <w:jc w:val="both"/>
        <w:rPr>
          <w:rFonts w:ascii="Cambria" w:hAnsi="Cambria"/>
          <w:sz w:val="24"/>
          <w:szCs w:val="24"/>
          <w:lang w:eastAsia="cs-CZ"/>
        </w:rPr>
      </w:pPr>
      <w:r w:rsidRPr="00793165">
        <w:rPr>
          <w:rFonts w:ascii="Cambria" w:hAnsi="Cambria"/>
          <w:b/>
          <w:sz w:val="24"/>
          <w:szCs w:val="24"/>
          <w:lang w:eastAsia="cs-CZ"/>
        </w:rPr>
        <w:t>Čas</w:t>
      </w:r>
      <w:r w:rsidRPr="00793165">
        <w:rPr>
          <w:rFonts w:ascii="Cambria" w:hAnsi="Cambria"/>
          <w:sz w:val="24"/>
          <w:szCs w:val="24"/>
          <w:lang w:eastAsia="cs-CZ"/>
        </w:rPr>
        <w:t> - denní, noční, konkrétní, časové rozpětí (zlepšuje / zhoršuje)</w:t>
      </w:r>
    </w:p>
    <w:p w:rsidR="002A6B66" w:rsidRPr="00793165" w:rsidRDefault="002A6B66" w:rsidP="009B09F2">
      <w:pPr>
        <w:pStyle w:val="Odstavecseseznamem"/>
        <w:numPr>
          <w:ilvl w:val="0"/>
          <w:numId w:val="6"/>
        </w:numPr>
        <w:ind w:left="0" w:right="141" w:hanging="491"/>
        <w:jc w:val="both"/>
        <w:rPr>
          <w:rFonts w:ascii="Cambria" w:hAnsi="Cambria"/>
          <w:sz w:val="24"/>
          <w:szCs w:val="24"/>
          <w:lang w:eastAsia="cs-CZ"/>
        </w:rPr>
      </w:pPr>
      <w:r w:rsidRPr="00793165">
        <w:rPr>
          <w:rFonts w:ascii="Cambria" w:hAnsi="Cambria"/>
          <w:b/>
          <w:sz w:val="24"/>
          <w:szCs w:val="24"/>
          <w:lang w:eastAsia="cs-CZ"/>
        </w:rPr>
        <w:t>Periodicita</w:t>
      </w:r>
      <w:r w:rsidRPr="00793165">
        <w:rPr>
          <w:rFonts w:ascii="Cambria" w:hAnsi="Cambria"/>
          <w:sz w:val="24"/>
          <w:szCs w:val="24"/>
          <w:lang w:eastAsia="cs-CZ"/>
        </w:rPr>
        <w:t> - pravidelné opakování (problém se objevuje každý 2. den, týden, ráno) </w:t>
      </w:r>
    </w:p>
    <w:p w:rsidR="002A6B66" w:rsidRPr="00793165" w:rsidRDefault="002A6B66" w:rsidP="009B09F2">
      <w:pPr>
        <w:pStyle w:val="Odstavecseseznamem"/>
        <w:numPr>
          <w:ilvl w:val="0"/>
          <w:numId w:val="6"/>
        </w:numPr>
        <w:ind w:left="0" w:right="141" w:hanging="491"/>
        <w:jc w:val="both"/>
        <w:rPr>
          <w:rFonts w:ascii="Cambria" w:hAnsi="Cambria"/>
          <w:sz w:val="24"/>
          <w:szCs w:val="24"/>
          <w:lang w:eastAsia="cs-CZ"/>
        </w:rPr>
      </w:pPr>
      <w:r w:rsidRPr="00793165">
        <w:rPr>
          <w:rFonts w:ascii="Cambria" w:hAnsi="Cambria"/>
          <w:b/>
          <w:sz w:val="24"/>
          <w:szCs w:val="24"/>
          <w:lang w:eastAsia="cs-CZ"/>
        </w:rPr>
        <w:t>Termoregulace</w:t>
      </w:r>
      <w:r w:rsidRPr="00793165">
        <w:rPr>
          <w:rFonts w:ascii="Cambria" w:hAnsi="Cambria"/>
          <w:sz w:val="24"/>
          <w:szCs w:val="24"/>
          <w:lang w:eastAsia="cs-CZ"/>
        </w:rPr>
        <w:t> - zimomřivý, horkokrevný, zimnice, návaly horka, chladné končetiny </w:t>
      </w:r>
    </w:p>
    <w:p w:rsidR="002A6B66" w:rsidRPr="00793165" w:rsidRDefault="002A6B66" w:rsidP="009B09F2">
      <w:pPr>
        <w:pStyle w:val="Odstavecseseznamem"/>
        <w:numPr>
          <w:ilvl w:val="0"/>
          <w:numId w:val="6"/>
        </w:numPr>
        <w:ind w:left="0" w:right="141" w:hanging="491"/>
        <w:jc w:val="both"/>
        <w:rPr>
          <w:rFonts w:ascii="Cambria" w:hAnsi="Cambria"/>
          <w:sz w:val="24"/>
          <w:szCs w:val="24"/>
          <w:lang w:eastAsia="cs-CZ"/>
        </w:rPr>
      </w:pPr>
      <w:r w:rsidRPr="00793165">
        <w:rPr>
          <w:rFonts w:ascii="Cambria" w:hAnsi="Cambria"/>
          <w:b/>
          <w:sz w:val="24"/>
          <w:szCs w:val="24"/>
          <w:lang w:eastAsia="cs-CZ"/>
        </w:rPr>
        <w:t>Pocení</w:t>
      </w:r>
      <w:r w:rsidRPr="00793165">
        <w:rPr>
          <w:rFonts w:ascii="Cambria" w:hAnsi="Cambria"/>
          <w:sz w:val="24"/>
          <w:szCs w:val="24"/>
          <w:lang w:eastAsia="cs-CZ"/>
        </w:rPr>
        <w:t> - charakter, lokalita</w:t>
      </w:r>
    </w:p>
    <w:p w:rsidR="002A6B66" w:rsidRPr="00793165" w:rsidRDefault="002A6B66" w:rsidP="009B09F2">
      <w:pPr>
        <w:pStyle w:val="Odstavecseseznamem"/>
        <w:numPr>
          <w:ilvl w:val="0"/>
          <w:numId w:val="6"/>
        </w:numPr>
        <w:ind w:left="0" w:right="141" w:hanging="491"/>
        <w:jc w:val="both"/>
        <w:rPr>
          <w:rFonts w:ascii="Cambria" w:hAnsi="Cambria"/>
          <w:sz w:val="24"/>
          <w:szCs w:val="24"/>
          <w:lang w:eastAsia="cs-CZ"/>
        </w:rPr>
      </w:pPr>
      <w:r w:rsidRPr="00793165">
        <w:rPr>
          <w:rFonts w:ascii="Cambria" w:hAnsi="Cambria"/>
          <w:b/>
          <w:sz w:val="24"/>
          <w:szCs w:val="24"/>
          <w:lang w:eastAsia="cs-CZ"/>
        </w:rPr>
        <w:t>Počasí </w:t>
      </w:r>
      <w:r w:rsidRPr="00793165">
        <w:rPr>
          <w:rFonts w:ascii="Cambria" w:hAnsi="Cambria"/>
          <w:sz w:val="24"/>
          <w:szCs w:val="24"/>
          <w:lang w:eastAsia="cs-CZ"/>
        </w:rPr>
        <w:t xml:space="preserve">- pokud nemoc vznikla v důsledku počasí (provlhnutí, </w:t>
      </w:r>
      <w:proofErr w:type="gramStart"/>
      <w:r w:rsidRPr="00793165">
        <w:rPr>
          <w:rFonts w:ascii="Cambria" w:hAnsi="Cambria"/>
          <w:sz w:val="24"/>
          <w:szCs w:val="24"/>
          <w:lang w:eastAsia="cs-CZ"/>
        </w:rPr>
        <w:t>přehřátí...)</w:t>
      </w:r>
      <w:proofErr w:type="gramEnd"/>
    </w:p>
    <w:p w:rsidR="002A6B66" w:rsidRPr="00793165" w:rsidRDefault="002A6B66" w:rsidP="009B09F2">
      <w:pPr>
        <w:pStyle w:val="Odstavecseseznamem"/>
        <w:numPr>
          <w:ilvl w:val="0"/>
          <w:numId w:val="6"/>
        </w:numPr>
        <w:ind w:left="0" w:right="141" w:hanging="491"/>
        <w:jc w:val="both"/>
        <w:rPr>
          <w:rFonts w:ascii="Cambria" w:hAnsi="Cambria"/>
          <w:sz w:val="24"/>
          <w:szCs w:val="24"/>
          <w:lang w:eastAsia="cs-CZ"/>
        </w:rPr>
      </w:pPr>
      <w:r w:rsidRPr="00793165">
        <w:rPr>
          <w:rFonts w:ascii="Cambria" w:hAnsi="Cambria"/>
          <w:b/>
          <w:sz w:val="24"/>
          <w:szCs w:val="24"/>
          <w:lang w:eastAsia="cs-CZ"/>
        </w:rPr>
        <w:t>Roční období</w:t>
      </w:r>
      <w:r w:rsidRPr="00793165">
        <w:rPr>
          <w:rFonts w:ascii="Cambria" w:hAnsi="Cambria"/>
          <w:sz w:val="24"/>
          <w:szCs w:val="24"/>
          <w:lang w:eastAsia="cs-CZ"/>
        </w:rPr>
        <w:t> - pokud má na pacienta vliv</w:t>
      </w:r>
    </w:p>
    <w:p w:rsidR="002A6B66" w:rsidRPr="00793165" w:rsidRDefault="002A6B66" w:rsidP="009B09F2">
      <w:pPr>
        <w:pStyle w:val="Odstavecseseznamem"/>
        <w:numPr>
          <w:ilvl w:val="0"/>
          <w:numId w:val="6"/>
        </w:numPr>
        <w:ind w:left="0" w:right="141" w:hanging="491"/>
        <w:jc w:val="both"/>
        <w:rPr>
          <w:rFonts w:ascii="Cambria" w:hAnsi="Cambria"/>
          <w:sz w:val="24"/>
          <w:szCs w:val="24"/>
          <w:lang w:eastAsia="cs-CZ"/>
        </w:rPr>
      </w:pPr>
      <w:r w:rsidRPr="00793165">
        <w:rPr>
          <w:rFonts w:ascii="Cambria" w:hAnsi="Cambria"/>
          <w:b/>
          <w:sz w:val="24"/>
          <w:szCs w:val="24"/>
          <w:lang w:eastAsia="cs-CZ"/>
        </w:rPr>
        <w:t>Fáze Měsíce</w:t>
      </w:r>
      <w:r w:rsidRPr="00793165">
        <w:rPr>
          <w:rFonts w:ascii="Cambria" w:hAnsi="Cambria"/>
          <w:sz w:val="24"/>
          <w:szCs w:val="24"/>
          <w:lang w:eastAsia="cs-CZ"/>
        </w:rPr>
        <w:t> - pokud má vliv</w:t>
      </w:r>
    </w:p>
    <w:p w:rsidR="002A6B66" w:rsidRPr="00793165" w:rsidRDefault="002A6B66" w:rsidP="009B09F2">
      <w:pPr>
        <w:pStyle w:val="Odstavecseseznamem"/>
        <w:numPr>
          <w:ilvl w:val="0"/>
          <w:numId w:val="6"/>
        </w:numPr>
        <w:ind w:left="0" w:right="141" w:hanging="491"/>
        <w:jc w:val="both"/>
        <w:rPr>
          <w:rFonts w:ascii="Cambria" w:hAnsi="Cambria"/>
          <w:sz w:val="24"/>
          <w:szCs w:val="24"/>
          <w:lang w:eastAsia="cs-CZ"/>
        </w:rPr>
      </w:pPr>
      <w:r w:rsidRPr="00793165">
        <w:rPr>
          <w:rFonts w:ascii="Cambria" w:hAnsi="Cambria"/>
          <w:b/>
          <w:sz w:val="24"/>
          <w:szCs w:val="24"/>
          <w:lang w:eastAsia="cs-CZ"/>
        </w:rPr>
        <w:t>Poloha těla</w:t>
      </w:r>
      <w:r w:rsidRPr="00793165">
        <w:rPr>
          <w:rFonts w:ascii="Cambria" w:hAnsi="Cambria"/>
          <w:sz w:val="24"/>
          <w:szCs w:val="24"/>
          <w:lang w:eastAsia="cs-CZ"/>
        </w:rPr>
        <w:t> - jaká (zlepšuje / zhoršuje)</w:t>
      </w:r>
    </w:p>
    <w:p w:rsidR="002A6B66" w:rsidRPr="00793165" w:rsidRDefault="002A6B66" w:rsidP="009B09F2">
      <w:pPr>
        <w:pStyle w:val="Odstavecseseznamem"/>
        <w:numPr>
          <w:ilvl w:val="0"/>
          <w:numId w:val="6"/>
        </w:numPr>
        <w:ind w:left="0" w:right="141" w:firstLine="0"/>
        <w:jc w:val="both"/>
        <w:rPr>
          <w:rFonts w:ascii="Cambria" w:hAnsi="Cambria"/>
          <w:sz w:val="24"/>
          <w:szCs w:val="24"/>
          <w:lang w:eastAsia="cs-CZ"/>
        </w:rPr>
      </w:pPr>
      <w:r w:rsidRPr="00793165">
        <w:rPr>
          <w:rFonts w:ascii="Cambria" w:hAnsi="Cambria"/>
          <w:b/>
          <w:sz w:val="24"/>
          <w:szCs w:val="24"/>
          <w:lang w:eastAsia="cs-CZ"/>
        </w:rPr>
        <w:t>Pohyb</w:t>
      </w:r>
      <w:r w:rsidRPr="00793165">
        <w:rPr>
          <w:rFonts w:ascii="Cambria" w:hAnsi="Cambria"/>
          <w:sz w:val="24"/>
          <w:szCs w:val="24"/>
          <w:lang w:eastAsia="cs-CZ"/>
        </w:rPr>
        <w:t> - (zlepšuje / zhoršuje)</w:t>
      </w:r>
    </w:p>
    <w:p w:rsidR="002A6B66" w:rsidRPr="00793165" w:rsidRDefault="002A6B66" w:rsidP="009B09F2">
      <w:pPr>
        <w:pStyle w:val="Odstavecseseznamem"/>
        <w:numPr>
          <w:ilvl w:val="0"/>
          <w:numId w:val="6"/>
        </w:numPr>
        <w:ind w:left="0" w:right="141" w:firstLine="0"/>
        <w:jc w:val="both"/>
        <w:rPr>
          <w:rFonts w:ascii="Cambria" w:hAnsi="Cambria"/>
          <w:sz w:val="24"/>
          <w:szCs w:val="24"/>
          <w:lang w:eastAsia="cs-CZ"/>
        </w:rPr>
      </w:pPr>
      <w:r w:rsidRPr="00793165">
        <w:rPr>
          <w:rFonts w:ascii="Cambria" w:hAnsi="Cambria"/>
          <w:b/>
          <w:sz w:val="24"/>
          <w:szCs w:val="24"/>
          <w:lang w:eastAsia="cs-CZ"/>
        </w:rPr>
        <w:t>Odpočinek</w:t>
      </w:r>
      <w:r w:rsidRPr="00793165">
        <w:rPr>
          <w:rFonts w:ascii="Cambria" w:hAnsi="Cambria"/>
          <w:sz w:val="24"/>
          <w:szCs w:val="24"/>
          <w:lang w:eastAsia="cs-CZ"/>
        </w:rPr>
        <w:t> - (zlepšuje / zhoršuje)</w:t>
      </w:r>
    </w:p>
    <w:p w:rsidR="002A6B66" w:rsidRPr="00793165" w:rsidRDefault="002A6B66" w:rsidP="009B09F2">
      <w:pPr>
        <w:pStyle w:val="Odstavecseseznamem"/>
        <w:numPr>
          <w:ilvl w:val="0"/>
          <w:numId w:val="6"/>
        </w:numPr>
        <w:ind w:left="0" w:right="141" w:firstLine="0"/>
        <w:jc w:val="both"/>
        <w:rPr>
          <w:rFonts w:ascii="Cambria" w:hAnsi="Cambria"/>
          <w:sz w:val="24"/>
          <w:szCs w:val="24"/>
          <w:lang w:eastAsia="cs-CZ"/>
        </w:rPr>
      </w:pPr>
      <w:r w:rsidRPr="00793165">
        <w:rPr>
          <w:rFonts w:ascii="Cambria" w:hAnsi="Cambria"/>
          <w:b/>
          <w:sz w:val="24"/>
          <w:szCs w:val="24"/>
          <w:lang w:eastAsia="cs-CZ"/>
        </w:rPr>
        <w:t>Dotek, tlak</w:t>
      </w:r>
      <w:r w:rsidRPr="00793165">
        <w:rPr>
          <w:rFonts w:ascii="Cambria" w:hAnsi="Cambria"/>
          <w:sz w:val="24"/>
          <w:szCs w:val="24"/>
          <w:lang w:eastAsia="cs-CZ"/>
        </w:rPr>
        <w:t> - (zlepšuje / zhoršuje)</w:t>
      </w:r>
    </w:p>
    <w:p w:rsidR="002A6B66" w:rsidRPr="00793165" w:rsidRDefault="002A6B66" w:rsidP="009B09F2">
      <w:pPr>
        <w:pStyle w:val="Odstavecseseznamem"/>
        <w:numPr>
          <w:ilvl w:val="0"/>
          <w:numId w:val="6"/>
        </w:numPr>
        <w:ind w:left="0" w:right="141" w:hanging="709"/>
        <w:jc w:val="both"/>
        <w:rPr>
          <w:rFonts w:ascii="Cambria" w:hAnsi="Cambria"/>
          <w:sz w:val="24"/>
          <w:szCs w:val="24"/>
          <w:lang w:eastAsia="cs-CZ"/>
        </w:rPr>
      </w:pPr>
      <w:r w:rsidRPr="00793165">
        <w:rPr>
          <w:rFonts w:ascii="Cambria" w:hAnsi="Cambria"/>
          <w:b/>
          <w:sz w:val="24"/>
          <w:szCs w:val="24"/>
          <w:lang w:eastAsia="cs-CZ"/>
        </w:rPr>
        <w:t>Postižení orgánů, tkání</w:t>
      </w:r>
      <w:r w:rsidRPr="00793165">
        <w:rPr>
          <w:rFonts w:ascii="Cambria" w:hAnsi="Cambria"/>
          <w:sz w:val="24"/>
          <w:szCs w:val="24"/>
          <w:lang w:eastAsia="cs-CZ"/>
        </w:rPr>
        <w:t> - pokud je, tak zkonkretizovat</w:t>
      </w:r>
    </w:p>
    <w:p w:rsidR="002A6B66" w:rsidRPr="00793165" w:rsidRDefault="002A6B66" w:rsidP="009B09F2">
      <w:pPr>
        <w:pStyle w:val="Odstavecseseznamem"/>
        <w:numPr>
          <w:ilvl w:val="0"/>
          <w:numId w:val="6"/>
        </w:numPr>
        <w:ind w:left="0" w:right="141" w:hanging="709"/>
        <w:jc w:val="both"/>
        <w:rPr>
          <w:rFonts w:ascii="Cambria" w:hAnsi="Cambria"/>
          <w:sz w:val="24"/>
          <w:szCs w:val="24"/>
          <w:lang w:eastAsia="cs-CZ"/>
        </w:rPr>
      </w:pPr>
      <w:r w:rsidRPr="00793165">
        <w:rPr>
          <w:rFonts w:ascii="Cambria" w:hAnsi="Cambria"/>
          <w:b/>
          <w:sz w:val="24"/>
          <w:szCs w:val="24"/>
          <w:lang w:eastAsia="cs-CZ"/>
        </w:rPr>
        <w:t>Pocity</w:t>
      </w:r>
      <w:r w:rsidRPr="00793165">
        <w:rPr>
          <w:rFonts w:ascii="Cambria" w:hAnsi="Cambria"/>
          <w:sz w:val="24"/>
          <w:szCs w:val="24"/>
          <w:lang w:eastAsia="cs-CZ"/>
        </w:rPr>
        <w:t> – např. "jakoby měl vlas na jazyku" apod.</w:t>
      </w:r>
    </w:p>
    <w:p w:rsidR="002A6B66" w:rsidRPr="00793165" w:rsidRDefault="002A6B66" w:rsidP="009B09F2">
      <w:pPr>
        <w:pStyle w:val="Odstavecseseznamem"/>
        <w:numPr>
          <w:ilvl w:val="0"/>
          <w:numId w:val="6"/>
        </w:numPr>
        <w:ind w:left="0" w:right="141" w:hanging="709"/>
        <w:jc w:val="both"/>
        <w:rPr>
          <w:rFonts w:ascii="Cambria" w:hAnsi="Cambria"/>
          <w:sz w:val="24"/>
          <w:szCs w:val="24"/>
          <w:lang w:eastAsia="cs-CZ"/>
        </w:rPr>
      </w:pPr>
      <w:r w:rsidRPr="00793165">
        <w:rPr>
          <w:rFonts w:ascii="Cambria" w:hAnsi="Cambria"/>
          <w:b/>
          <w:sz w:val="24"/>
          <w:szCs w:val="24"/>
          <w:lang w:eastAsia="cs-CZ"/>
        </w:rPr>
        <w:t>Typy bolestí</w:t>
      </w:r>
      <w:r w:rsidRPr="00793165">
        <w:rPr>
          <w:rFonts w:ascii="Cambria" w:hAnsi="Cambria"/>
          <w:sz w:val="24"/>
          <w:szCs w:val="24"/>
          <w:lang w:eastAsia="cs-CZ"/>
        </w:rPr>
        <w:t xml:space="preserve"> - pulzující, bodavé, tupé, řezavé, pálivé, křečovité, silné, </w:t>
      </w:r>
      <w:proofErr w:type="gramStart"/>
      <w:r w:rsidRPr="00793165">
        <w:rPr>
          <w:rFonts w:ascii="Cambria" w:hAnsi="Cambria"/>
          <w:sz w:val="24"/>
          <w:szCs w:val="24"/>
          <w:lang w:eastAsia="cs-CZ"/>
        </w:rPr>
        <w:t>slabé...</w:t>
      </w:r>
      <w:proofErr w:type="gramEnd"/>
    </w:p>
    <w:p w:rsidR="002A6B66" w:rsidRPr="00793165" w:rsidRDefault="002A6B66" w:rsidP="009B09F2">
      <w:pPr>
        <w:pStyle w:val="Odstavecseseznamem"/>
        <w:numPr>
          <w:ilvl w:val="0"/>
          <w:numId w:val="6"/>
        </w:numPr>
        <w:ind w:left="0" w:right="141" w:hanging="709"/>
        <w:jc w:val="both"/>
        <w:rPr>
          <w:rFonts w:ascii="Cambria" w:hAnsi="Cambria"/>
          <w:sz w:val="24"/>
          <w:szCs w:val="24"/>
          <w:lang w:eastAsia="cs-CZ"/>
        </w:rPr>
      </w:pPr>
      <w:r w:rsidRPr="00793165">
        <w:rPr>
          <w:rFonts w:ascii="Cambria" w:hAnsi="Cambria"/>
          <w:b/>
          <w:sz w:val="24"/>
          <w:szCs w:val="24"/>
          <w:lang w:eastAsia="cs-CZ"/>
        </w:rPr>
        <w:t>Šíření bolestí</w:t>
      </w:r>
      <w:r w:rsidRPr="00793165">
        <w:rPr>
          <w:rFonts w:ascii="Cambria" w:hAnsi="Cambria"/>
          <w:sz w:val="24"/>
          <w:szCs w:val="24"/>
          <w:lang w:eastAsia="cs-CZ"/>
        </w:rPr>
        <w:t> - vystřelování do další části těla (např. bolest hrdla se šíří do uší)</w:t>
      </w:r>
    </w:p>
    <w:p w:rsidR="002A6B66" w:rsidRPr="00793165" w:rsidRDefault="002A6B66" w:rsidP="009B09F2">
      <w:pPr>
        <w:pStyle w:val="Odstavecseseznamem"/>
        <w:numPr>
          <w:ilvl w:val="0"/>
          <w:numId w:val="6"/>
        </w:numPr>
        <w:ind w:left="0" w:right="141" w:hanging="709"/>
        <w:jc w:val="both"/>
        <w:rPr>
          <w:rFonts w:ascii="Cambria" w:hAnsi="Cambria"/>
          <w:sz w:val="24"/>
          <w:szCs w:val="24"/>
          <w:lang w:eastAsia="cs-CZ"/>
        </w:rPr>
      </w:pPr>
      <w:r w:rsidRPr="00793165">
        <w:rPr>
          <w:rFonts w:ascii="Cambria" w:hAnsi="Cambria"/>
          <w:b/>
          <w:sz w:val="24"/>
          <w:szCs w:val="24"/>
          <w:lang w:eastAsia="cs-CZ"/>
        </w:rPr>
        <w:t>Lokalizace symptomů</w:t>
      </w:r>
      <w:r w:rsidRPr="00793165">
        <w:rPr>
          <w:rFonts w:ascii="Cambria" w:hAnsi="Cambria"/>
          <w:sz w:val="24"/>
          <w:szCs w:val="24"/>
          <w:lang w:eastAsia="cs-CZ"/>
        </w:rPr>
        <w:t> - zasažena je pravá / levá strana těla. Strany se střídají. Vše začalo vlevo / vpravo</w:t>
      </w:r>
    </w:p>
    <w:p w:rsidR="002A6B66" w:rsidRPr="00793165" w:rsidRDefault="002A6B66" w:rsidP="009B09F2">
      <w:pPr>
        <w:pStyle w:val="Odstavecseseznamem"/>
        <w:numPr>
          <w:ilvl w:val="0"/>
          <w:numId w:val="6"/>
        </w:numPr>
        <w:ind w:left="0" w:right="141" w:hanging="709"/>
        <w:jc w:val="both"/>
        <w:rPr>
          <w:rFonts w:ascii="Cambria" w:hAnsi="Cambria"/>
          <w:sz w:val="24"/>
          <w:szCs w:val="24"/>
          <w:lang w:eastAsia="cs-CZ"/>
        </w:rPr>
      </w:pPr>
      <w:r w:rsidRPr="00793165">
        <w:rPr>
          <w:rFonts w:ascii="Cambria" w:hAnsi="Cambria"/>
          <w:b/>
          <w:sz w:val="24"/>
          <w:szCs w:val="24"/>
          <w:lang w:eastAsia="cs-CZ"/>
        </w:rPr>
        <w:t>Pozorovatelné znaky</w:t>
      </w:r>
      <w:r w:rsidRPr="00793165">
        <w:rPr>
          <w:rFonts w:ascii="Cambria" w:hAnsi="Cambria"/>
          <w:sz w:val="24"/>
          <w:szCs w:val="24"/>
          <w:lang w:eastAsia="cs-CZ"/>
        </w:rPr>
        <w:t xml:space="preserve"> - výraz tváře, povlak na jazyku, apatie, nepokoj, vzrušení, ochablost, barva a povaha </w:t>
      </w:r>
      <w:proofErr w:type="gramStart"/>
      <w:r w:rsidRPr="00793165">
        <w:rPr>
          <w:rFonts w:ascii="Cambria" w:hAnsi="Cambria"/>
          <w:sz w:val="24"/>
          <w:szCs w:val="24"/>
          <w:lang w:eastAsia="cs-CZ"/>
        </w:rPr>
        <w:t>výtoků...</w:t>
      </w:r>
      <w:proofErr w:type="gramEnd"/>
    </w:p>
    <w:p w:rsidR="002A6B66" w:rsidRPr="00793165" w:rsidRDefault="002A6B66" w:rsidP="009B09F2">
      <w:pPr>
        <w:pStyle w:val="Odstavecseseznamem"/>
        <w:numPr>
          <w:ilvl w:val="0"/>
          <w:numId w:val="6"/>
        </w:numPr>
        <w:ind w:left="0" w:right="141" w:hanging="709"/>
        <w:jc w:val="both"/>
        <w:rPr>
          <w:rFonts w:ascii="Cambria" w:hAnsi="Cambria"/>
          <w:sz w:val="24"/>
          <w:szCs w:val="24"/>
          <w:lang w:eastAsia="cs-CZ"/>
        </w:rPr>
      </w:pPr>
      <w:r w:rsidRPr="00793165">
        <w:rPr>
          <w:rFonts w:ascii="Cambria" w:hAnsi="Cambria"/>
          <w:b/>
          <w:sz w:val="24"/>
          <w:szCs w:val="24"/>
          <w:lang w:eastAsia="cs-CZ"/>
        </w:rPr>
        <w:t>Barva a textura pokožky</w:t>
      </w:r>
      <w:r w:rsidRPr="00793165">
        <w:rPr>
          <w:rFonts w:ascii="Cambria" w:hAnsi="Cambria"/>
          <w:sz w:val="24"/>
          <w:szCs w:val="24"/>
          <w:lang w:eastAsia="cs-CZ"/>
        </w:rPr>
        <w:t xml:space="preserve"> - červená, mramorovaná, sinalá, suchá, </w:t>
      </w:r>
      <w:proofErr w:type="gramStart"/>
      <w:r w:rsidRPr="00793165">
        <w:rPr>
          <w:rFonts w:ascii="Cambria" w:hAnsi="Cambria"/>
          <w:sz w:val="24"/>
          <w:szCs w:val="24"/>
          <w:lang w:eastAsia="cs-CZ"/>
        </w:rPr>
        <w:t>vlhká...</w:t>
      </w:r>
      <w:proofErr w:type="gramEnd"/>
    </w:p>
    <w:p w:rsidR="002A6B66" w:rsidRPr="00793165" w:rsidRDefault="002A6B66" w:rsidP="009B09F2">
      <w:pPr>
        <w:pStyle w:val="Odstavecseseznamem"/>
        <w:numPr>
          <w:ilvl w:val="0"/>
          <w:numId w:val="6"/>
        </w:numPr>
        <w:ind w:left="0" w:right="141" w:hanging="709"/>
        <w:jc w:val="both"/>
        <w:rPr>
          <w:rFonts w:ascii="Cambria" w:hAnsi="Cambria"/>
          <w:sz w:val="24"/>
          <w:szCs w:val="24"/>
          <w:lang w:eastAsia="cs-CZ"/>
        </w:rPr>
      </w:pPr>
      <w:r w:rsidRPr="00793165">
        <w:rPr>
          <w:rFonts w:ascii="Cambria" w:hAnsi="Cambria"/>
          <w:b/>
          <w:sz w:val="24"/>
          <w:szCs w:val="24"/>
          <w:lang w:eastAsia="cs-CZ"/>
        </w:rPr>
        <w:t>Etiologie </w:t>
      </w:r>
      <w:r w:rsidRPr="00793165">
        <w:rPr>
          <w:rFonts w:ascii="Cambria" w:hAnsi="Cambria"/>
          <w:sz w:val="24"/>
          <w:szCs w:val="24"/>
          <w:lang w:eastAsia="cs-CZ"/>
        </w:rPr>
        <w:t>- jaká je příčina (nemoc vznikla po něčem konkrétním)</w:t>
      </w:r>
    </w:p>
    <w:p w:rsidR="002A6B66" w:rsidRPr="00793165" w:rsidRDefault="002A6B66" w:rsidP="009B09F2">
      <w:pPr>
        <w:pStyle w:val="Odstavecseseznamem"/>
        <w:numPr>
          <w:ilvl w:val="0"/>
          <w:numId w:val="6"/>
        </w:numPr>
        <w:ind w:left="0" w:right="141" w:hanging="709"/>
        <w:jc w:val="both"/>
        <w:rPr>
          <w:rFonts w:ascii="Cambria" w:hAnsi="Cambria"/>
          <w:sz w:val="24"/>
          <w:szCs w:val="24"/>
          <w:lang w:eastAsia="cs-CZ"/>
        </w:rPr>
      </w:pPr>
      <w:r w:rsidRPr="00793165">
        <w:rPr>
          <w:rFonts w:ascii="Cambria" w:hAnsi="Cambria"/>
          <w:b/>
          <w:sz w:val="24"/>
          <w:szCs w:val="24"/>
          <w:lang w:eastAsia="cs-CZ"/>
        </w:rPr>
        <w:t>Jídlo </w:t>
      </w:r>
      <w:r w:rsidRPr="00793165">
        <w:rPr>
          <w:rFonts w:ascii="Cambria" w:hAnsi="Cambria"/>
          <w:sz w:val="24"/>
          <w:szCs w:val="24"/>
          <w:lang w:eastAsia="cs-CZ"/>
        </w:rPr>
        <w:t>- chutě, odpor, apetit, změny chutí při nemoci (zlepšuje / zhoršuje)</w:t>
      </w:r>
    </w:p>
    <w:p w:rsidR="002A6B66" w:rsidRPr="00793165" w:rsidRDefault="002A6B66" w:rsidP="009B09F2">
      <w:pPr>
        <w:pStyle w:val="Odstavecseseznamem"/>
        <w:numPr>
          <w:ilvl w:val="0"/>
          <w:numId w:val="6"/>
        </w:numPr>
        <w:ind w:left="0" w:right="141" w:hanging="709"/>
        <w:jc w:val="both"/>
        <w:rPr>
          <w:rFonts w:ascii="Cambria" w:hAnsi="Cambria"/>
          <w:sz w:val="24"/>
          <w:szCs w:val="24"/>
          <w:lang w:eastAsia="cs-CZ"/>
        </w:rPr>
      </w:pPr>
      <w:r w:rsidRPr="00793165">
        <w:rPr>
          <w:rFonts w:ascii="Cambria" w:hAnsi="Cambria"/>
          <w:b/>
          <w:sz w:val="24"/>
          <w:szCs w:val="24"/>
          <w:lang w:eastAsia="cs-CZ"/>
        </w:rPr>
        <w:t>Nápoje</w:t>
      </w:r>
      <w:r w:rsidRPr="00793165">
        <w:rPr>
          <w:rFonts w:ascii="Cambria" w:hAnsi="Cambria"/>
          <w:sz w:val="24"/>
          <w:szCs w:val="24"/>
          <w:lang w:eastAsia="cs-CZ"/>
        </w:rPr>
        <w:t> - teplota, druh, množství, častost (zlepšuje / zhoršuje)</w:t>
      </w:r>
    </w:p>
    <w:p w:rsidR="002A6B66" w:rsidRPr="00793165" w:rsidRDefault="002A6B66" w:rsidP="009B09F2">
      <w:pPr>
        <w:pStyle w:val="Odstavecseseznamem"/>
        <w:numPr>
          <w:ilvl w:val="0"/>
          <w:numId w:val="6"/>
        </w:numPr>
        <w:ind w:left="0" w:right="141" w:hanging="709"/>
        <w:jc w:val="both"/>
        <w:rPr>
          <w:rFonts w:ascii="Cambria" w:hAnsi="Cambria"/>
          <w:sz w:val="24"/>
          <w:szCs w:val="24"/>
          <w:lang w:eastAsia="cs-CZ"/>
        </w:rPr>
      </w:pPr>
      <w:r w:rsidRPr="00793165">
        <w:rPr>
          <w:rFonts w:ascii="Cambria" w:hAnsi="Cambria"/>
          <w:b/>
          <w:sz w:val="24"/>
          <w:szCs w:val="24"/>
          <w:lang w:eastAsia="cs-CZ"/>
        </w:rPr>
        <w:t>Menstruace a cykličnost</w:t>
      </w:r>
      <w:r w:rsidRPr="00793165">
        <w:rPr>
          <w:rFonts w:ascii="Cambria" w:hAnsi="Cambria"/>
          <w:sz w:val="24"/>
          <w:szCs w:val="24"/>
          <w:lang w:eastAsia="cs-CZ"/>
        </w:rPr>
        <w:t> - charakter krvácení (nástupem krvácení se stav zlepšuje / zhoršuje), psychické stavy během fází cyklu</w:t>
      </w:r>
    </w:p>
    <w:p w:rsidR="00153F7B" w:rsidRPr="00793165" w:rsidRDefault="00153F7B" w:rsidP="009B09F2">
      <w:pPr>
        <w:ind w:right="141"/>
        <w:jc w:val="both"/>
        <w:rPr>
          <w:rFonts w:ascii="Cambria" w:hAnsi="Cambria"/>
          <w:sz w:val="24"/>
          <w:szCs w:val="24"/>
          <w:lang w:eastAsia="cs-CZ"/>
        </w:rPr>
      </w:pPr>
      <w:bookmarkStart w:id="0" w:name="_GoBack"/>
      <w:bookmarkEnd w:id="0"/>
    </w:p>
    <w:p w:rsidR="002A6B66" w:rsidRPr="00793165" w:rsidRDefault="002A6B66" w:rsidP="009B09F2">
      <w:pPr>
        <w:ind w:right="141"/>
        <w:jc w:val="both"/>
        <w:rPr>
          <w:rFonts w:ascii="Cambria" w:hAnsi="Cambria"/>
          <w:sz w:val="24"/>
          <w:szCs w:val="24"/>
          <w:lang w:eastAsia="cs-CZ"/>
        </w:rPr>
      </w:pPr>
      <w:r w:rsidRPr="00793165">
        <w:rPr>
          <w:rFonts w:ascii="Cambria" w:hAnsi="Cambria"/>
          <w:sz w:val="24"/>
          <w:szCs w:val="24"/>
          <w:lang w:eastAsia="cs-CZ"/>
        </w:rPr>
        <w:t>----------------------------------------------</w:t>
      </w:r>
      <w:r w:rsidR="00793165">
        <w:rPr>
          <w:rFonts w:ascii="Cambria" w:hAnsi="Cambria"/>
          <w:sz w:val="24"/>
          <w:szCs w:val="24"/>
          <w:lang w:eastAsia="cs-CZ"/>
        </w:rPr>
        <w:t>----------------------------</w:t>
      </w:r>
      <w:r w:rsidRPr="00793165">
        <w:rPr>
          <w:rFonts w:ascii="Cambria" w:hAnsi="Cambria"/>
          <w:sz w:val="24"/>
          <w:szCs w:val="24"/>
          <w:lang w:eastAsia="cs-CZ"/>
        </w:rPr>
        <w:t>-----------------------</w:t>
      </w:r>
      <w:r w:rsidR="009B09F2" w:rsidRPr="00793165">
        <w:rPr>
          <w:rFonts w:ascii="Cambria" w:hAnsi="Cambria"/>
          <w:sz w:val="24"/>
          <w:szCs w:val="24"/>
          <w:lang w:eastAsia="cs-CZ"/>
        </w:rPr>
        <w:t>---------------</w:t>
      </w:r>
    </w:p>
    <w:p w:rsidR="002A6B66" w:rsidRPr="00793165" w:rsidRDefault="002A6B66" w:rsidP="009B09F2">
      <w:pPr>
        <w:ind w:right="141"/>
        <w:jc w:val="both"/>
        <w:rPr>
          <w:rFonts w:ascii="Cambria" w:hAnsi="Cambria"/>
          <w:sz w:val="24"/>
          <w:szCs w:val="24"/>
          <w:lang w:eastAsia="cs-CZ"/>
        </w:rPr>
      </w:pPr>
      <w:r w:rsidRPr="00793165">
        <w:rPr>
          <w:rFonts w:ascii="Cambria" w:hAnsi="Cambria"/>
          <w:b/>
          <w:sz w:val="24"/>
          <w:szCs w:val="24"/>
          <w:lang w:eastAsia="cs-CZ"/>
        </w:rPr>
        <w:t>Kontaktní osoba</w:t>
      </w:r>
      <w:r w:rsidRPr="00793165">
        <w:rPr>
          <w:rFonts w:ascii="Cambria" w:hAnsi="Cambria"/>
          <w:sz w:val="24"/>
          <w:szCs w:val="24"/>
          <w:lang w:eastAsia="cs-CZ"/>
        </w:rPr>
        <w:t>: Jméno, příjmení, e-mail, telefonní číslo:</w:t>
      </w:r>
    </w:p>
    <w:sectPr w:rsidR="002A6B66" w:rsidRPr="00793165" w:rsidSect="00ED7927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7467C"/>
    <w:multiLevelType w:val="hybridMultilevel"/>
    <w:tmpl w:val="828E036E"/>
    <w:lvl w:ilvl="0" w:tplc="0405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18064EE5"/>
    <w:multiLevelType w:val="hybridMultilevel"/>
    <w:tmpl w:val="D2A6D248"/>
    <w:lvl w:ilvl="0" w:tplc="04050011">
      <w:start w:val="1"/>
      <w:numFmt w:val="decimal"/>
      <w:lvlText w:val="%1)"/>
      <w:lvlJc w:val="left"/>
      <w:pPr>
        <w:ind w:left="-131" w:hanging="360"/>
      </w:pPr>
    </w:lvl>
    <w:lvl w:ilvl="1" w:tplc="04050019" w:tentative="1">
      <w:start w:val="1"/>
      <w:numFmt w:val="lowerLetter"/>
      <w:lvlText w:val="%2."/>
      <w:lvlJc w:val="left"/>
      <w:pPr>
        <w:ind w:left="589" w:hanging="360"/>
      </w:pPr>
    </w:lvl>
    <w:lvl w:ilvl="2" w:tplc="0405001B" w:tentative="1">
      <w:start w:val="1"/>
      <w:numFmt w:val="lowerRoman"/>
      <w:lvlText w:val="%3."/>
      <w:lvlJc w:val="right"/>
      <w:pPr>
        <w:ind w:left="1309" w:hanging="180"/>
      </w:pPr>
    </w:lvl>
    <w:lvl w:ilvl="3" w:tplc="0405000F" w:tentative="1">
      <w:start w:val="1"/>
      <w:numFmt w:val="decimal"/>
      <w:lvlText w:val="%4."/>
      <w:lvlJc w:val="left"/>
      <w:pPr>
        <w:ind w:left="2029" w:hanging="360"/>
      </w:pPr>
    </w:lvl>
    <w:lvl w:ilvl="4" w:tplc="04050019" w:tentative="1">
      <w:start w:val="1"/>
      <w:numFmt w:val="lowerLetter"/>
      <w:lvlText w:val="%5."/>
      <w:lvlJc w:val="left"/>
      <w:pPr>
        <w:ind w:left="2749" w:hanging="360"/>
      </w:pPr>
    </w:lvl>
    <w:lvl w:ilvl="5" w:tplc="0405001B" w:tentative="1">
      <w:start w:val="1"/>
      <w:numFmt w:val="lowerRoman"/>
      <w:lvlText w:val="%6."/>
      <w:lvlJc w:val="right"/>
      <w:pPr>
        <w:ind w:left="3469" w:hanging="180"/>
      </w:pPr>
    </w:lvl>
    <w:lvl w:ilvl="6" w:tplc="0405000F" w:tentative="1">
      <w:start w:val="1"/>
      <w:numFmt w:val="decimal"/>
      <w:lvlText w:val="%7."/>
      <w:lvlJc w:val="left"/>
      <w:pPr>
        <w:ind w:left="4189" w:hanging="360"/>
      </w:pPr>
    </w:lvl>
    <w:lvl w:ilvl="7" w:tplc="04050019" w:tentative="1">
      <w:start w:val="1"/>
      <w:numFmt w:val="lowerLetter"/>
      <w:lvlText w:val="%8."/>
      <w:lvlJc w:val="left"/>
      <w:pPr>
        <w:ind w:left="4909" w:hanging="360"/>
      </w:pPr>
    </w:lvl>
    <w:lvl w:ilvl="8" w:tplc="040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" w15:restartNumberingAfterBreak="0">
    <w:nsid w:val="1D992112"/>
    <w:multiLevelType w:val="hybridMultilevel"/>
    <w:tmpl w:val="E8AA72B4"/>
    <w:lvl w:ilvl="0" w:tplc="0405000F">
      <w:start w:val="1"/>
      <w:numFmt w:val="decimal"/>
      <w:lvlText w:val="%1."/>
      <w:lvlJc w:val="left"/>
      <w:pPr>
        <w:ind w:left="153" w:hanging="360"/>
      </w:pPr>
    </w:lvl>
    <w:lvl w:ilvl="1" w:tplc="04050019" w:tentative="1">
      <w:start w:val="1"/>
      <w:numFmt w:val="lowerLetter"/>
      <w:lvlText w:val="%2."/>
      <w:lvlJc w:val="left"/>
      <w:pPr>
        <w:ind w:left="873" w:hanging="360"/>
      </w:pPr>
    </w:lvl>
    <w:lvl w:ilvl="2" w:tplc="0405001B" w:tentative="1">
      <w:start w:val="1"/>
      <w:numFmt w:val="lowerRoman"/>
      <w:lvlText w:val="%3."/>
      <w:lvlJc w:val="right"/>
      <w:pPr>
        <w:ind w:left="1593" w:hanging="180"/>
      </w:pPr>
    </w:lvl>
    <w:lvl w:ilvl="3" w:tplc="0405000F" w:tentative="1">
      <w:start w:val="1"/>
      <w:numFmt w:val="decimal"/>
      <w:lvlText w:val="%4."/>
      <w:lvlJc w:val="left"/>
      <w:pPr>
        <w:ind w:left="2313" w:hanging="360"/>
      </w:pPr>
    </w:lvl>
    <w:lvl w:ilvl="4" w:tplc="04050019" w:tentative="1">
      <w:start w:val="1"/>
      <w:numFmt w:val="lowerLetter"/>
      <w:lvlText w:val="%5."/>
      <w:lvlJc w:val="left"/>
      <w:pPr>
        <w:ind w:left="3033" w:hanging="360"/>
      </w:pPr>
    </w:lvl>
    <w:lvl w:ilvl="5" w:tplc="0405001B" w:tentative="1">
      <w:start w:val="1"/>
      <w:numFmt w:val="lowerRoman"/>
      <w:lvlText w:val="%6."/>
      <w:lvlJc w:val="right"/>
      <w:pPr>
        <w:ind w:left="3753" w:hanging="180"/>
      </w:pPr>
    </w:lvl>
    <w:lvl w:ilvl="6" w:tplc="0405000F" w:tentative="1">
      <w:start w:val="1"/>
      <w:numFmt w:val="decimal"/>
      <w:lvlText w:val="%7."/>
      <w:lvlJc w:val="left"/>
      <w:pPr>
        <w:ind w:left="4473" w:hanging="360"/>
      </w:pPr>
    </w:lvl>
    <w:lvl w:ilvl="7" w:tplc="04050019" w:tentative="1">
      <w:start w:val="1"/>
      <w:numFmt w:val="lowerLetter"/>
      <w:lvlText w:val="%8."/>
      <w:lvlJc w:val="left"/>
      <w:pPr>
        <w:ind w:left="5193" w:hanging="360"/>
      </w:pPr>
    </w:lvl>
    <w:lvl w:ilvl="8" w:tplc="040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 w15:restartNumberingAfterBreak="0">
    <w:nsid w:val="2DDF7B27"/>
    <w:multiLevelType w:val="hybridMultilevel"/>
    <w:tmpl w:val="B79A12E6"/>
    <w:lvl w:ilvl="0" w:tplc="0405000F">
      <w:start w:val="1"/>
      <w:numFmt w:val="decimal"/>
      <w:lvlText w:val="%1."/>
      <w:lvlJc w:val="left"/>
      <w:pPr>
        <w:ind w:left="513" w:hanging="360"/>
      </w:pPr>
    </w:lvl>
    <w:lvl w:ilvl="1" w:tplc="04050019" w:tentative="1">
      <w:start w:val="1"/>
      <w:numFmt w:val="lowerLetter"/>
      <w:lvlText w:val="%2."/>
      <w:lvlJc w:val="left"/>
      <w:pPr>
        <w:ind w:left="1233" w:hanging="360"/>
      </w:pPr>
    </w:lvl>
    <w:lvl w:ilvl="2" w:tplc="0405001B" w:tentative="1">
      <w:start w:val="1"/>
      <w:numFmt w:val="lowerRoman"/>
      <w:lvlText w:val="%3."/>
      <w:lvlJc w:val="right"/>
      <w:pPr>
        <w:ind w:left="1953" w:hanging="180"/>
      </w:pPr>
    </w:lvl>
    <w:lvl w:ilvl="3" w:tplc="0405000F" w:tentative="1">
      <w:start w:val="1"/>
      <w:numFmt w:val="decimal"/>
      <w:lvlText w:val="%4."/>
      <w:lvlJc w:val="left"/>
      <w:pPr>
        <w:ind w:left="2673" w:hanging="360"/>
      </w:pPr>
    </w:lvl>
    <w:lvl w:ilvl="4" w:tplc="04050019" w:tentative="1">
      <w:start w:val="1"/>
      <w:numFmt w:val="lowerLetter"/>
      <w:lvlText w:val="%5."/>
      <w:lvlJc w:val="left"/>
      <w:pPr>
        <w:ind w:left="3393" w:hanging="360"/>
      </w:pPr>
    </w:lvl>
    <w:lvl w:ilvl="5" w:tplc="0405001B" w:tentative="1">
      <w:start w:val="1"/>
      <w:numFmt w:val="lowerRoman"/>
      <w:lvlText w:val="%6."/>
      <w:lvlJc w:val="right"/>
      <w:pPr>
        <w:ind w:left="4113" w:hanging="180"/>
      </w:pPr>
    </w:lvl>
    <w:lvl w:ilvl="6" w:tplc="0405000F" w:tentative="1">
      <w:start w:val="1"/>
      <w:numFmt w:val="decimal"/>
      <w:lvlText w:val="%7."/>
      <w:lvlJc w:val="left"/>
      <w:pPr>
        <w:ind w:left="4833" w:hanging="360"/>
      </w:pPr>
    </w:lvl>
    <w:lvl w:ilvl="7" w:tplc="04050019" w:tentative="1">
      <w:start w:val="1"/>
      <w:numFmt w:val="lowerLetter"/>
      <w:lvlText w:val="%8."/>
      <w:lvlJc w:val="left"/>
      <w:pPr>
        <w:ind w:left="5553" w:hanging="360"/>
      </w:pPr>
    </w:lvl>
    <w:lvl w:ilvl="8" w:tplc="0405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4" w15:restartNumberingAfterBreak="0">
    <w:nsid w:val="4FED0650"/>
    <w:multiLevelType w:val="hybridMultilevel"/>
    <w:tmpl w:val="EBFA8BCE"/>
    <w:lvl w:ilvl="0" w:tplc="0405000F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5F033953"/>
    <w:multiLevelType w:val="hybridMultilevel"/>
    <w:tmpl w:val="E1F2A888"/>
    <w:lvl w:ilvl="0" w:tplc="0405000F">
      <w:start w:val="1"/>
      <w:numFmt w:val="decimal"/>
      <w:lvlText w:val="%1."/>
      <w:lvlJc w:val="left"/>
      <w:pPr>
        <w:ind w:left="153" w:hanging="360"/>
      </w:pPr>
    </w:lvl>
    <w:lvl w:ilvl="1" w:tplc="04050019" w:tentative="1">
      <w:start w:val="1"/>
      <w:numFmt w:val="lowerLetter"/>
      <w:lvlText w:val="%2."/>
      <w:lvlJc w:val="left"/>
      <w:pPr>
        <w:ind w:left="873" w:hanging="360"/>
      </w:pPr>
    </w:lvl>
    <w:lvl w:ilvl="2" w:tplc="0405001B" w:tentative="1">
      <w:start w:val="1"/>
      <w:numFmt w:val="lowerRoman"/>
      <w:lvlText w:val="%3."/>
      <w:lvlJc w:val="right"/>
      <w:pPr>
        <w:ind w:left="1593" w:hanging="180"/>
      </w:pPr>
    </w:lvl>
    <w:lvl w:ilvl="3" w:tplc="0405000F" w:tentative="1">
      <w:start w:val="1"/>
      <w:numFmt w:val="decimal"/>
      <w:lvlText w:val="%4."/>
      <w:lvlJc w:val="left"/>
      <w:pPr>
        <w:ind w:left="2313" w:hanging="360"/>
      </w:pPr>
    </w:lvl>
    <w:lvl w:ilvl="4" w:tplc="04050019" w:tentative="1">
      <w:start w:val="1"/>
      <w:numFmt w:val="lowerLetter"/>
      <w:lvlText w:val="%5."/>
      <w:lvlJc w:val="left"/>
      <w:pPr>
        <w:ind w:left="3033" w:hanging="360"/>
      </w:pPr>
    </w:lvl>
    <w:lvl w:ilvl="5" w:tplc="0405001B" w:tentative="1">
      <w:start w:val="1"/>
      <w:numFmt w:val="lowerRoman"/>
      <w:lvlText w:val="%6."/>
      <w:lvlJc w:val="right"/>
      <w:pPr>
        <w:ind w:left="3753" w:hanging="180"/>
      </w:pPr>
    </w:lvl>
    <w:lvl w:ilvl="6" w:tplc="0405000F" w:tentative="1">
      <w:start w:val="1"/>
      <w:numFmt w:val="decimal"/>
      <w:lvlText w:val="%7."/>
      <w:lvlJc w:val="left"/>
      <w:pPr>
        <w:ind w:left="4473" w:hanging="360"/>
      </w:pPr>
    </w:lvl>
    <w:lvl w:ilvl="7" w:tplc="04050019" w:tentative="1">
      <w:start w:val="1"/>
      <w:numFmt w:val="lowerLetter"/>
      <w:lvlText w:val="%8."/>
      <w:lvlJc w:val="left"/>
      <w:pPr>
        <w:ind w:left="5193" w:hanging="360"/>
      </w:pPr>
    </w:lvl>
    <w:lvl w:ilvl="8" w:tplc="0405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02D6E"/>
    <w:rsid w:val="000628AE"/>
    <w:rsid w:val="00153F7B"/>
    <w:rsid w:val="002A6B66"/>
    <w:rsid w:val="003555DA"/>
    <w:rsid w:val="0061271D"/>
    <w:rsid w:val="00793165"/>
    <w:rsid w:val="009B09F2"/>
    <w:rsid w:val="00AE1B65"/>
    <w:rsid w:val="00B35449"/>
    <w:rsid w:val="00B40C0F"/>
    <w:rsid w:val="00D37DF5"/>
    <w:rsid w:val="00D95764"/>
    <w:rsid w:val="00E02D6E"/>
    <w:rsid w:val="00E96DA5"/>
    <w:rsid w:val="00FA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0BF9F"/>
  <w15:docId w15:val="{99FCD6A7-5DEE-4F08-9B1C-16DF6CC7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628AE"/>
  </w:style>
  <w:style w:type="paragraph" w:styleId="Nadpis3">
    <w:name w:val="heading 3"/>
    <w:basedOn w:val="Normln"/>
    <w:link w:val="Nadpis3Char"/>
    <w:uiPriority w:val="9"/>
    <w:qFormat/>
    <w:rsid w:val="00B354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02D6E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B35449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Siln">
    <w:name w:val="Strong"/>
    <w:basedOn w:val="Standardnpsmoodstavce"/>
    <w:uiPriority w:val="22"/>
    <w:qFormat/>
    <w:rsid w:val="00B354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5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50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99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2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3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7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332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notebook</cp:lastModifiedBy>
  <cp:revision>13</cp:revision>
  <cp:lastPrinted>2023-01-05T18:27:00Z</cp:lastPrinted>
  <dcterms:created xsi:type="dcterms:W3CDTF">2023-01-05T17:52:00Z</dcterms:created>
  <dcterms:modified xsi:type="dcterms:W3CDTF">2026-07-22T12:22:00Z</dcterms:modified>
</cp:coreProperties>
</file>